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Biblioteca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servizio prevede la gestione, l'incremento, la catalogazione e la valorizzazione del patrimonio comunale librario, quotidiani e riviste. Eroga servizi quali consultazione in sede, prestiti, consulenze e ricerche; offre spazi attrezzati per la lettura e lo studio; organizza visite guidate e attivita' di promozione alla lettura, presentazione di libri, mostre.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 Pilati Loredana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Prestito locale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Acquisizione patrimonio documentario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Catalogazione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Tutela e valorizzazione dei beni e attivita' culturali: Attivita' culturali e interventi diversi nel settore culturale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Incontri con l'Autore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Biblioteca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